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F3D23" w14:textId="701DE5C4" w:rsidR="00A72574" w:rsidRPr="00410486" w:rsidRDefault="00A72574" w:rsidP="00A72574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B85063">
        <w:rPr>
          <w:rFonts w:eastAsia="Times New Roman"/>
          <w:szCs w:val="28"/>
          <w:lang w:val="ru-RU" w:eastAsia="ru-RU" w:bidi="ar-SA"/>
        </w:rPr>
        <w:t>1</w:t>
      </w:r>
    </w:p>
    <w:p w14:paraId="2F994407" w14:textId="77777777" w:rsidR="00A72574" w:rsidRDefault="00A72574" w:rsidP="00A72574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к муниципальн</w:t>
      </w:r>
      <w:r>
        <w:rPr>
          <w:rFonts w:eastAsia="Times New Roman"/>
          <w:bCs/>
          <w:szCs w:val="28"/>
          <w:lang w:val="ru-RU" w:eastAsia="ru-RU" w:bidi="ar-SA"/>
        </w:rPr>
        <w:t>ой</w:t>
      </w:r>
      <w:r w:rsidRPr="00410486">
        <w:rPr>
          <w:rFonts w:eastAsia="Times New Roman"/>
          <w:bCs/>
          <w:szCs w:val="28"/>
          <w:lang w:val="ru-RU" w:eastAsia="ru-RU" w:bidi="ar-SA"/>
        </w:rPr>
        <w:t xml:space="preserve"> программ</w:t>
      </w:r>
      <w:r>
        <w:rPr>
          <w:rFonts w:eastAsia="Times New Roman"/>
          <w:bCs/>
          <w:szCs w:val="28"/>
          <w:lang w:val="ru-RU" w:eastAsia="ru-RU" w:bidi="ar-SA"/>
        </w:rPr>
        <w:t xml:space="preserve">е </w:t>
      </w:r>
    </w:p>
    <w:p w14:paraId="25D391FE" w14:textId="77777777" w:rsidR="00A72574" w:rsidRDefault="00A72574" w:rsidP="00A72574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                          </w:t>
      </w:r>
    </w:p>
    <w:p w14:paraId="409481C2" w14:textId="77777777" w:rsidR="00A72574" w:rsidRDefault="00A72574" w:rsidP="00A72574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  <w:r>
        <w:rPr>
          <w:rFonts w:eastAsia="Times New Roman"/>
          <w:bCs/>
          <w:szCs w:val="28"/>
          <w:lang w:val="ru-RU" w:eastAsia="ru-RU" w:bidi="ar-SA"/>
        </w:rPr>
        <w:t xml:space="preserve"> </w:t>
      </w:r>
    </w:p>
    <w:p w14:paraId="435BD72C" w14:textId="77777777" w:rsidR="00A72574" w:rsidRPr="00A72574" w:rsidRDefault="00A72574" w:rsidP="00A72574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A72574">
        <w:rPr>
          <w:rFonts w:eastAsia="Times New Roman"/>
          <w:bCs/>
          <w:szCs w:val="28"/>
          <w:lang w:val="ru-RU" w:eastAsia="ru-RU" w:bidi="ar-SA"/>
        </w:rPr>
        <w:t>«Повышение уровня доступности</w:t>
      </w:r>
    </w:p>
    <w:p w14:paraId="1C42CA11" w14:textId="355A8063" w:rsidR="00A72574" w:rsidRPr="00410486" w:rsidRDefault="00A72574" w:rsidP="00A72574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A72574">
        <w:rPr>
          <w:rFonts w:eastAsia="Times New Roman"/>
          <w:bCs/>
          <w:szCs w:val="28"/>
          <w:lang w:val="ru-RU" w:eastAsia="ru-RU" w:bidi="ar-SA"/>
        </w:rPr>
        <w:t>информации и информатизации»</w:t>
      </w:r>
    </w:p>
    <w:p w14:paraId="494EB8CE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6C148D60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6B809435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4D1A2DE0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14:paraId="005EB65B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4C867B94" w14:textId="77777777" w:rsidR="00A72574" w:rsidRDefault="00A72574" w:rsidP="00A72574">
      <w:pPr>
        <w:spacing w:line="240" w:lineRule="exact"/>
        <w:jc w:val="center"/>
        <w:rPr>
          <w:b/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D84BE6">
        <w:rPr>
          <w:szCs w:val="28"/>
          <w:lang w:val="ru-RU" w:bidi="ar-SA"/>
        </w:rPr>
        <w:t>муниципальной программы</w:t>
      </w:r>
      <w:r>
        <w:rPr>
          <w:b/>
          <w:szCs w:val="28"/>
          <w:lang w:val="ru-RU" w:bidi="ar-SA"/>
        </w:rPr>
        <w:t xml:space="preserve"> </w:t>
      </w:r>
    </w:p>
    <w:p w14:paraId="5E3FB149" w14:textId="77777777" w:rsidR="00A72574" w:rsidRDefault="00A72574" w:rsidP="00A72574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Шпаковского муниципального округа Ставропольского края</w:t>
      </w:r>
    </w:p>
    <w:p w14:paraId="4C81218C" w14:textId="706404B8" w:rsidR="00A72574" w:rsidRPr="00A72574" w:rsidRDefault="00A72574" w:rsidP="00A72574">
      <w:pPr>
        <w:spacing w:line="240" w:lineRule="exact"/>
        <w:jc w:val="center"/>
        <w:rPr>
          <w:szCs w:val="28"/>
          <w:lang w:val="ru-RU"/>
        </w:rPr>
      </w:pPr>
      <w:r w:rsidRPr="00A72574">
        <w:rPr>
          <w:lang w:val="ru-RU"/>
        </w:rPr>
        <w:t>«</w:t>
      </w:r>
      <w:r w:rsidRPr="00A72574">
        <w:rPr>
          <w:szCs w:val="28"/>
          <w:lang w:val="ru-RU"/>
        </w:rPr>
        <w:t>Повышение уровня доступности</w:t>
      </w:r>
      <w:r>
        <w:rPr>
          <w:szCs w:val="28"/>
          <w:lang w:val="ru-RU"/>
        </w:rPr>
        <w:t xml:space="preserve"> </w:t>
      </w:r>
      <w:r w:rsidRPr="00A72574">
        <w:rPr>
          <w:szCs w:val="28"/>
          <w:lang w:val="ru-RU"/>
        </w:rPr>
        <w:t>информации и информатизации</w:t>
      </w:r>
      <w:r w:rsidRPr="00A72574">
        <w:rPr>
          <w:lang w:val="ru-RU"/>
        </w:rPr>
        <w:t>»</w:t>
      </w:r>
    </w:p>
    <w:p w14:paraId="10F0E482" w14:textId="77777777" w:rsidR="00A72574" w:rsidRDefault="00A72574" w:rsidP="00A72574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642636" w:rsidRPr="00371C54" w14:paraId="1A29FD37" w14:textId="77777777" w:rsidTr="00642636">
        <w:trPr>
          <w:trHeight w:val="150"/>
        </w:trPr>
        <w:tc>
          <w:tcPr>
            <w:tcW w:w="567" w:type="dxa"/>
            <w:vMerge w:val="restart"/>
            <w:hideMark/>
          </w:tcPr>
          <w:p w14:paraId="07F6D5CF" w14:textId="77777777" w:rsidR="00642636" w:rsidRPr="00371C54" w:rsidRDefault="00642636" w:rsidP="00897A78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14:paraId="2375200C" w14:textId="77777777" w:rsidR="00642636" w:rsidRPr="00371C54" w:rsidRDefault="00642636" w:rsidP="00897A78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hideMark/>
          </w:tcPr>
          <w:p w14:paraId="5F5B2886" w14:textId="77777777" w:rsidR="00642636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>
              <w:rPr>
                <w:sz w:val="22"/>
                <w:lang w:val="ru-RU"/>
              </w:rPr>
              <w:t>Программы</w:t>
            </w:r>
          </w:p>
          <w:p w14:paraId="472E976A" w14:textId="77777777" w:rsidR="00642636" w:rsidRPr="00371C54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vAlign w:val="center"/>
            <w:hideMark/>
          </w:tcPr>
          <w:p w14:paraId="61738536" w14:textId="77777777" w:rsidR="00642636" w:rsidRPr="00371C54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</w:t>
            </w:r>
            <w:bookmarkStart w:id="0" w:name="_GoBack"/>
            <w:bookmarkEnd w:id="0"/>
            <w:r w:rsidRPr="00371C54">
              <w:rPr>
                <w:sz w:val="22"/>
              </w:rPr>
              <w:t xml:space="preserve"> измерения</w:t>
            </w:r>
          </w:p>
        </w:tc>
        <w:tc>
          <w:tcPr>
            <w:tcW w:w="4536" w:type="dxa"/>
            <w:gridSpan w:val="3"/>
            <w:hideMark/>
          </w:tcPr>
          <w:p w14:paraId="27CA624D" w14:textId="77777777" w:rsidR="00642636" w:rsidRPr="00371C54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642636" w:rsidRPr="00371C54" w14:paraId="427E3220" w14:textId="77777777" w:rsidTr="00642636">
        <w:trPr>
          <w:trHeight w:val="157"/>
        </w:trPr>
        <w:tc>
          <w:tcPr>
            <w:tcW w:w="567" w:type="dxa"/>
            <w:vMerge/>
            <w:vAlign w:val="center"/>
            <w:hideMark/>
          </w:tcPr>
          <w:p w14:paraId="57E3E745" w14:textId="77777777" w:rsidR="00642636" w:rsidRPr="00371C54" w:rsidRDefault="00642636" w:rsidP="00897A78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vAlign w:val="center"/>
            <w:hideMark/>
          </w:tcPr>
          <w:p w14:paraId="5D2C160F" w14:textId="77777777" w:rsidR="00642636" w:rsidRPr="00371C54" w:rsidRDefault="00642636" w:rsidP="00897A78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F572F09" w14:textId="77777777" w:rsidR="00642636" w:rsidRPr="00371C54" w:rsidRDefault="00642636" w:rsidP="00897A78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4EB47A8F" w14:textId="77777777" w:rsidR="00642636" w:rsidRPr="00371C54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2024г.</w:t>
            </w:r>
          </w:p>
        </w:tc>
        <w:tc>
          <w:tcPr>
            <w:tcW w:w="1559" w:type="dxa"/>
            <w:vAlign w:val="center"/>
            <w:hideMark/>
          </w:tcPr>
          <w:p w14:paraId="7CCE9763" w14:textId="77777777" w:rsidR="00642636" w:rsidRPr="00371C54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2025г.</w:t>
            </w:r>
          </w:p>
        </w:tc>
        <w:tc>
          <w:tcPr>
            <w:tcW w:w="1418" w:type="dxa"/>
            <w:vAlign w:val="center"/>
            <w:hideMark/>
          </w:tcPr>
          <w:p w14:paraId="1C92B032" w14:textId="77777777" w:rsidR="00642636" w:rsidRPr="00371C54" w:rsidRDefault="00642636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2026г.</w:t>
            </w:r>
          </w:p>
        </w:tc>
      </w:tr>
    </w:tbl>
    <w:p w14:paraId="6951F37C" w14:textId="77777777" w:rsidR="00642636" w:rsidRDefault="00642636" w:rsidP="00642636">
      <w:pPr>
        <w:spacing w:line="14" w:lineRule="exact"/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A72574" w:rsidRPr="00371C54" w14:paraId="7087820E" w14:textId="77777777" w:rsidTr="00471134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0C69" w14:textId="77777777" w:rsidR="00A72574" w:rsidRPr="00371C54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05FD" w14:textId="77777777" w:rsidR="00A72574" w:rsidRPr="00371C54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9FD7" w14:textId="77777777" w:rsidR="00A72574" w:rsidRPr="00371C54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C849" w14:textId="77777777" w:rsidR="00A72574" w:rsidRPr="00371C54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4F70" w14:textId="77777777" w:rsidR="00A72574" w:rsidRPr="00371C54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815B" w14:textId="77777777" w:rsidR="00A72574" w:rsidRPr="00371C54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CC1C2C" w:rsidRPr="0085254A" w14:paraId="70B1A25D" w14:textId="77777777" w:rsidTr="00AF435B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04C" w14:textId="18DACE06" w:rsidR="00CC1C2C" w:rsidRPr="00CC1C2C" w:rsidRDefault="00CC1C2C" w:rsidP="00CC1C2C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Цель Программы: формирование современной информационно-телекоммуникационной инфраструктуры в Шпаковском муниципальном округе, обеспечение высокого уровня ее доступности, бесперебойного функционирования, а так же обеспечение защиты информации в информационных системах органов местного самоуправления Шпаковского муниципального округа</w:t>
            </w:r>
          </w:p>
        </w:tc>
      </w:tr>
      <w:tr w:rsidR="00CC1C2C" w:rsidRPr="00CC1C2C" w14:paraId="27EAF571" w14:textId="77777777" w:rsidTr="00AA4047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566D" w14:textId="7D569812" w:rsidR="00CC1C2C" w:rsidRPr="00CC1C2C" w:rsidRDefault="00CC1C2C" w:rsidP="00CC1C2C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Целевой индикатор: уровень доступности информации и информатизации</w:t>
            </w:r>
            <w:r>
              <w:rPr>
                <w:sz w:val="22"/>
                <w:lang w:val="ru-RU"/>
              </w:rPr>
              <w:t xml:space="preserve"> </w:t>
            </w:r>
            <w:r w:rsidRPr="00CC1C2C">
              <w:rPr>
                <w:sz w:val="22"/>
                <w:lang w:val="ru-RU"/>
              </w:rPr>
              <w:t>в Шпаковском муниципальном округе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74A" w14:textId="693D293B" w:rsidR="00CC1C2C" w:rsidRPr="00CC1C2C" w:rsidRDefault="00CC1C2C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E6BD" w14:textId="0CFB4567" w:rsidR="00CC1C2C" w:rsidRPr="00CC1C2C" w:rsidRDefault="00CC1C2C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E17" w14:textId="4FBC0937" w:rsidR="00CC1C2C" w:rsidRPr="00CC1C2C" w:rsidRDefault="00CC1C2C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F4BF" w14:textId="6DE60493" w:rsidR="00CC1C2C" w:rsidRPr="00CC1C2C" w:rsidRDefault="00CC1C2C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100</w:t>
            </w:r>
          </w:p>
        </w:tc>
      </w:tr>
      <w:tr w:rsidR="00FF4E7C" w:rsidRPr="00FF4E7C" w14:paraId="385E897D" w14:textId="77777777" w:rsidTr="00CF34B7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049" w14:textId="76DDC2D4" w:rsidR="00FF4E7C" w:rsidRPr="00CC1C2C" w:rsidRDefault="00FF4E7C" w:rsidP="00A72574">
            <w:pPr>
              <w:spacing w:line="240" w:lineRule="exact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Целевой показатель эффективности программы:</w:t>
            </w:r>
          </w:p>
        </w:tc>
      </w:tr>
      <w:tr w:rsidR="00A72574" w:rsidRPr="0085254A" w14:paraId="119D7F38" w14:textId="77777777" w:rsidTr="00CF34B7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8C62" w14:textId="59FB29A4" w:rsidR="00A72574" w:rsidRPr="00CC1C2C" w:rsidRDefault="00A72574" w:rsidP="000D16BB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2"/>
                <w:lang w:val="ru-RU"/>
              </w:rPr>
            </w:pPr>
            <w:r w:rsidRPr="00CC1C2C">
              <w:rPr>
                <w:rFonts w:eastAsia="Cambria"/>
                <w:sz w:val="22"/>
                <w:lang w:val="ru-RU"/>
              </w:rPr>
              <w:t>Задача: 1.</w:t>
            </w:r>
            <w:r w:rsidRPr="00CC1C2C">
              <w:rPr>
                <w:sz w:val="22"/>
                <w:lang w:val="ru-RU"/>
              </w:rPr>
              <w:t xml:space="preserve"> </w:t>
            </w:r>
            <w:r w:rsidR="00EB7B48" w:rsidRPr="00CC1C2C">
              <w:rPr>
                <w:sz w:val="22"/>
                <w:lang w:val="ru-RU"/>
              </w:rPr>
              <w:t>Обеспечение функционирования и развития информационно-телекоммуникационной сети, а также оплата услуг связи органов местного самоуправления Шпаковского муниципального округа</w:t>
            </w:r>
          </w:p>
        </w:tc>
      </w:tr>
      <w:tr w:rsidR="00A72574" w:rsidRPr="00AF0C87" w14:paraId="7AFE261C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53C" w14:textId="77777777" w:rsidR="00A72574" w:rsidRPr="00CC1C2C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E9FB" w14:textId="7A1D67C7" w:rsidR="00A72574" w:rsidRPr="00CC1C2C" w:rsidRDefault="0098566F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48E" w14:textId="0914F167" w:rsidR="00A72574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DE3" w14:textId="6BAA2E21" w:rsidR="00A72574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C283" w14:textId="3002C74E" w:rsidR="00A72574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548" w14:textId="57220B84" w:rsidR="00A72574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</w:tr>
      <w:tr w:rsidR="00A8642F" w:rsidRPr="0098566F" w14:paraId="751BC5FB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D3B" w14:textId="658E920C" w:rsidR="00A8642F" w:rsidRPr="00CC1C2C" w:rsidRDefault="00A8642F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EC3" w14:textId="2E47962A" w:rsidR="00A8642F" w:rsidRPr="00CC1C2C" w:rsidRDefault="0098566F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рабочих мест сотрудников администрации, обеспеченных широкополосным доступом к сети «Интернет», от общего количества рабочих мест сотрудников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245" w14:textId="700ED887" w:rsidR="00A8642F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AC55" w14:textId="2D2792AC" w:rsidR="00A8642F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F57F" w14:textId="62328CA6" w:rsidR="00A8642F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0F4" w14:textId="484AB709" w:rsidR="00A8642F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</w:tr>
      <w:tr w:rsidR="00A8642F" w:rsidRPr="0098566F" w14:paraId="40C35C9D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D53" w14:textId="2985B4B2" w:rsidR="00A8642F" w:rsidRPr="00CC1C2C" w:rsidRDefault="00A8642F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36F6" w14:textId="294B9B57" w:rsidR="00A8642F" w:rsidRPr="00CC1C2C" w:rsidRDefault="0098566F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рабочих мест сотрудников администрации, обеспеченных подключение к единой телефонной сети органов государственной власти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DF2" w14:textId="2CB49B2C" w:rsidR="00A8642F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7B1" w14:textId="60295C87" w:rsidR="00A8642F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D5C8" w14:textId="491CCA49" w:rsidR="00A8642F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363" w14:textId="70891B6C" w:rsidR="00A8642F" w:rsidRPr="00CC1C2C" w:rsidRDefault="0098566F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100</w:t>
            </w:r>
          </w:p>
        </w:tc>
      </w:tr>
      <w:tr w:rsidR="00A72574" w:rsidRPr="0085254A" w14:paraId="0BCA8FC4" w14:textId="77777777" w:rsidTr="00CF34B7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0327" w14:textId="2917ED6D" w:rsidR="00A72574" w:rsidRPr="00CC1C2C" w:rsidRDefault="00A72574" w:rsidP="000D16BB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lastRenderedPageBreak/>
              <w:t xml:space="preserve">Задача: 2. </w:t>
            </w:r>
            <w:r w:rsidR="000D16BB" w:rsidRPr="00CC1C2C">
              <w:rPr>
                <w:sz w:val="22"/>
                <w:lang w:val="ru-RU"/>
              </w:rPr>
              <w:t>Пополнение и обновление компьютерного парка, а также обслуживание и утилизация техники в органах местного самоуправления Шпаковского муниципального округа</w:t>
            </w:r>
          </w:p>
        </w:tc>
      </w:tr>
      <w:tr w:rsidR="00A72574" w:rsidRPr="00AF0C87" w14:paraId="3CC71557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0634" w14:textId="7C275142" w:rsidR="00A72574" w:rsidRPr="00CC1C2C" w:rsidRDefault="00AC612D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4</w:t>
            </w:r>
            <w:r w:rsidR="00A72574" w:rsidRPr="00CC1C2C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A28" w14:textId="23FF0DBD" w:rsidR="00A72574" w:rsidRPr="00CC1C2C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rFonts w:eastAsia="Times New Roman"/>
                <w:color w:val="000000"/>
                <w:sz w:val="22"/>
                <w:lang w:val="ru-RU" w:eastAsia="ru-RU" w:bidi="ar-SA"/>
              </w:rPr>
              <w:t xml:space="preserve">Время простоя (недоступности) информационных ресурсов в течение года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468" w14:textId="5E985DA3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proofErr w:type="spellStart"/>
            <w:r w:rsidRPr="00CC1C2C">
              <w:rPr>
                <w:sz w:val="22"/>
              </w:rPr>
              <w:t>часы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E7A2" w14:textId="60E49369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11F" w14:textId="37E9F098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935" w14:textId="6B73D8C3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</w:t>
            </w:r>
          </w:p>
        </w:tc>
      </w:tr>
      <w:tr w:rsidR="00A72574" w:rsidRPr="0085254A" w14:paraId="1AE1E20A" w14:textId="77777777" w:rsidTr="00CF34B7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2ECA" w14:textId="3146D816" w:rsidR="00A72574" w:rsidRPr="00CC1C2C" w:rsidRDefault="00A72574" w:rsidP="00EB7B48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jc w:val="left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 xml:space="preserve">Задача: 3. </w:t>
            </w:r>
            <w:r w:rsidR="000D16BB" w:rsidRPr="00CC1C2C">
              <w:rPr>
                <w:sz w:val="22"/>
                <w:lang w:val="ru-RU"/>
              </w:rPr>
              <w:t>Обеспечение программными, правовыми и информационными системами, а также сопровождение и обслуживание программного обеспечения органов местного самоуправления Шпаковского муниципального округа</w:t>
            </w:r>
          </w:p>
        </w:tc>
      </w:tr>
      <w:tr w:rsidR="00A72574" w:rsidRPr="00AF0C87" w14:paraId="1668241D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769" w14:textId="77777777" w:rsidR="00A72574" w:rsidRPr="00CC1C2C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6AD" w14:textId="20603970" w:rsidR="00A72574" w:rsidRPr="00CC1C2C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участников электронного документооборота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542B" w14:textId="6AED31AB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DBC" w14:textId="5F2A524E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683" w14:textId="77777777" w:rsidR="00A72574" w:rsidRPr="00CC1C2C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0B1D" w14:textId="6611F628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70</w:t>
            </w:r>
          </w:p>
        </w:tc>
      </w:tr>
      <w:tr w:rsidR="00A72574" w:rsidRPr="00AF0C87" w14:paraId="01E24AE6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870" w14:textId="77777777" w:rsidR="00A72574" w:rsidRPr="00CC1C2C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FA9A" w14:textId="6FAFFF20" w:rsidR="00A72574" w:rsidRPr="00CC1C2C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операционных систем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E97" w14:textId="003CB67C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55C3" w14:textId="782FFEB6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E872" w14:textId="407B6129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5</w:t>
            </w:r>
            <w:r w:rsidR="00A72574" w:rsidRPr="00CC1C2C">
              <w:rPr>
                <w:sz w:val="22"/>
                <w:lang w:val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F49" w14:textId="5997C2F8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6</w:t>
            </w:r>
            <w:r w:rsidR="00A72574" w:rsidRPr="00CC1C2C">
              <w:rPr>
                <w:sz w:val="22"/>
                <w:lang w:val="ru-RU"/>
              </w:rPr>
              <w:t>0</w:t>
            </w:r>
          </w:p>
        </w:tc>
      </w:tr>
      <w:tr w:rsidR="00A72574" w:rsidRPr="00AF0C87" w14:paraId="279AE3B5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B15" w14:textId="77777777" w:rsidR="00A72574" w:rsidRPr="00CC1C2C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4C8E" w14:textId="3D486DDC" w:rsidR="00A72574" w:rsidRPr="00CC1C2C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офисного программного обеспечения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64E" w14:textId="677BC5BD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C8F" w14:textId="31D854E7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4D7" w14:textId="5E6F3E16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377" w14:textId="6CADB7D1" w:rsidR="00A72574" w:rsidRPr="00CC1C2C" w:rsidRDefault="00A72574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70</w:t>
            </w:r>
          </w:p>
        </w:tc>
      </w:tr>
      <w:tr w:rsidR="00A72574" w:rsidRPr="00AF0C87" w14:paraId="307BF221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AAC" w14:textId="77777777" w:rsidR="00A72574" w:rsidRPr="00CC1C2C" w:rsidRDefault="00A72574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331C" w14:textId="326FA0A6" w:rsidR="00A72574" w:rsidRPr="00CC1C2C" w:rsidRDefault="00AC612D" w:rsidP="00AC612D">
            <w:pPr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7EEE" w14:textId="32863A4D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E6B" w14:textId="1873B96A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688" w14:textId="0885AD59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7C64" w14:textId="396E484F" w:rsidR="00A72574" w:rsidRPr="00CC1C2C" w:rsidRDefault="00AC612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100</w:t>
            </w:r>
          </w:p>
        </w:tc>
      </w:tr>
      <w:tr w:rsidR="00A8642F" w:rsidRPr="0085254A" w14:paraId="163B7425" w14:textId="77777777" w:rsidTr="007C0C28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BAB5" w14:textId="4BA0C231" w:rsidR="00A8642F" w:rsidRPr="00CC1C2C" w:rsidRDefault="00A8642F" w:rsidP="00A8642F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Задача: 4. Создание условий для защиты информации в органах местного самоуправления Шпаковского муниципального округа, а так же обеспечение целостности, достоверности и конфиденциальности информации, используемой населением, органами местного самоуправления и организациями</w:t>
            </w:r>
          </w:p>
        </w:tc>
      </w:tr>
      <w:tr w:rsidR="00A8642F" w:rsidRPr="00A8642F" w14:paraId="628F6107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56E" w14:textId="6E03A779" w:rsidR="00A8642F" w:rsidRPr="00CC1C2C" w:rsidRDefault="00AC612D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59A" w14:textId="06C4D9FE" w:rsidR="00A8642F" w:rsidRPr="00CC1C2C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аттестованных автоматизированных рабочих мест на предмет соответствия требованиям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324" w14:textId="5791401B" w:rsidR="00A8642F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6DA2" w14:textId="1C8C3479" w:rsidR="00A8642F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B1B" w14:textId="449AE423" w:rsidR="00A8642F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35E" w14:textId="765ADC8E" w:rsidR="00A8642F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50</w:t>
            </w:r>
          </w:p>
        </w:tc>
      </w:tr>
      <w:tr w:rsidR="00A8642F" w:rsidRPr="0085254A" w14:paraId="6472C066" w14:textId="77777777" w:rsidTr="000765B9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4D8" w14:textId="6FFAC2B1" w:rsidR="00A8642F" w:rsidRPr="00CC1C2C" w:rsidRDefault="00A8642F" w:rsidP="00A8642F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Задача: 5. Производство, выпуск и распространение материалов, информирующих население Шпаковского муниципального округа о деятельности органов местного самоуправления Шпаковского муниципального округа</w:t>
            </w:r>
          </w:p>
        </w:tc>
      </w:tr>
      <w:tr w:rsidR="00A8642F" w:rsidRPr="00A8642F" w14:paraId="2BEECC6C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7DD" w14:textId="477B6B5E" w:rsidR="00A8642F" w:rsidRPr="00CC1C2C" w:rsidRDefault="00AC612D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67F" w14:textId="615A7F8B" w:rsidR="00A8642F" w:rsidRPr="00CC1C2C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обращений населения через Интернет-приемную официального сайта администрации от общего числа поступивших обращений населения (проценты)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E7A" w14:textId="1C902B5A" w:rsidR="00A8642F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E15" w14:textId="561617A2" w:rsidR="00A8642F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945A" w14:textId="3EBD763E" w:rsidR="00A8642F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76E" w14:textId="0EBC2385" w:rsidR="00A8642F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35</w:t>
            </w:r>
          </w:p>
        </w:tc>
      </w:tr>
      <w:tr w:rsidR="00AC612D" w:rsidRPr="00A8642F" w14:paraId="1C4FE95B" w14:textId="77777777" w:rsidTr="00CF34B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0B17" w14:textId="0A47D6D6" w:rsidR="00AC612D" w:rsidRPr="00CC1C2C" w:rsidRDefault="00AC612D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815" w14:textId="0368CA1A" w:rsidR="00AC612D" w:rsidRPr="00CC1C2C" w:rsidRDefault="00AC612D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распространения информации о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8AA" w14:textId="61DBCF9E" w:rsidR="00AC612D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633" w14:textId="76D82DC3" w:rsidR="00AC612D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07F" w14:textId="386831FC" w:rsidR="00AC612D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93EE" w14:textId="43835840" w:rsidR="00AC612D" w:rsidRPr="00CC1C2C" w:rsidRDefault="00AC612D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75</w:t>
            </w:r>
          </w:p>
        </w:tc>
      </w:tr>
    </w:tbl>
    <w:p w14:paraId="1E04A1C0" w14:textId="77777777" w:rsidR="00A72574" w:rsidRDefault="00A72574" w:rsidP="00A72574">
      <w:pPr>
        <w:suppressAutoHyphens/>
        <w:rPr>
          <w:lang w:val="ru-RU"/>
        </w:rPr>
      </w:pPr>
    </w:p>
    <w:p w14:paraId="32BDFA59" w14:textId="77777777" w:rsidR="00A72574" w:rsidRPr="00BA75FB" w:rsidRDefault="00A72574" w:rsidP="00A72574">
      <w:pPr>
        <w:rPr>
          <w:lang w:val="ru-RU"/>
        </w:rPr>
      </w:pPr>
    </w:p>
    <w:p w14:paraId="4E94C530" w14:textId="77777777" w:rsidR="002A253F" w:rsidRDefault="002A253F">
      <w:pPr>
        <w:rPr>
          <w:lang w:val="ru-RU"/>
        </w:rPr>
      </w:pPr>
    </w:p>
    <w:p w14:paraId="51E96388" w14:textId="019C3399" w:rsidR="0085254A" w:rsidRPr="00A8642F" w:rsidRDefault="0085254A" w:rsidP="0085254A">
      <w:pPr>
        <w:jc w:val="center"/>
        <w:rPr>
          <w:lang w:val="ru-RU"/>
        </w:rPr>
      </w:pPr>
      <w:r>
        <w:rPr>
          <w:lang w:val="ru-RU"/>
        </w:rPr>
        <w:t>________________</w:t>
      </w:r>
    </w:p>
    <w:sectPr w:rsidR="0085254A" w:rsidRPr="00A8642F" w:rsidSect="008525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78E70" w14:textId="77777777" w:rsidR="00FB5A22" w:rsidRDefault="00FB5A22" w:rsidP="00086A0B">
      <w:r>
        <w:separator/>
      </w:r>
    </w:p>
  </w:endnote>
  <w:endnote w:type="continuationSeparator" w:id="0">
    <w:p w14:paraId="1991E943" w14:textId="77777777" w:rsidR="00FB5A22" w:rsidRDefault="00FB5A22" w:rsidP="0008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1FE7C" w14:textId="77777777" w:rsidR="0014778F" w:rsidRDefault="001477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1ED59" w14:textId="77777777" w:rsidR="0014778F" w:rsidRDefault="001477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0ABB6" w14:textId="77777777" w:rsidR="0014778F" w:rsidRDefault="001477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243F8" w14:textId="77777777" w:rsidR="00FB5A22" w:rsidRDefault="00FB5A22" w:rsidP="00086A0B">
      <w:r>
        <w:separator/>
      </w:r>
    </w:p>
  </w:footnote>
  <w:footnote w:type="continuationSeparator" w:id="0">
    <w:p w14:paraId="062844DE" w14:textId="77777777" w:rsidR="00FB5A22" w:rsidRDefault="00FB5A22" w:rsidP="00086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6566D" w14:textId="77777777" w:rsidR="0014778F" w:rsidRDefault="001477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841133"/>
      <w:docPartObj>
        <w:docPartGallery w:val="Page Numbers (Top of Page)"/>
        <w:docPartUnique/>
      </w:docPartObj>
    </w:sdtPr>
    <w:sdtEndPr/>
    <w:sdtContent>
      <w:p w14:paraId="7E625EB5" w14:textId="682EEEB3" w:rsidR="00086A0B" w:rsidRDefault="00086A0B">
        <w:pPr>
          <w:pStyle w:val="a3"/>
          <w:jc w:val="center"/>
        </w:pPr>
        <w:r w:rsidRPr="0014778F">
          <w:rPr>
            <w:sz w:val="20"/>
            <w:szCs w:val="20"/>
          </w:rPr>
          <w:fldChar w:fldCharType="begin"/>
        </w:r>
        <w:r w:rsidRPr="0014778F">
          <w:rPr>
            <w:sz w:val="20"/>
            <w:szCs w:val="20"/>
          </w:rPr>
          <w:instrText>PAGE   \* MERGEFORMAT</w:instrText>
        </w:r>
        <w:r w:rsidRPr="0014778F">
          <w:rPr>
            <w:sz w:val="20"/>
            <w:szCs w:val="20"/>
          </w:rPr>
          <w:fldChar w:fldCharType="separate"/>
        </w:r>
        <w:r w:rsidR="0085254A" w:rsidRPr="0085254A">
          <w:rPr>
            <w:noProof/>
            <w:sz w:val="20"/>
            <w:szCs w:val="20"/>
            <w:lang w:val="ru-RU"/>
          </w:rPr>
          <w:t>2</w:t>
        </w:r>
        <w:r w:rsidRPr="0014778F">
          <w:rPr>
            <w:sz w:val="20"/>
            <w:szCs w:val="20"/>
          </w:rPr>
          <w:fldChar w:fldCharType="end"/>
        </w:r>
      </w:p>
    </w:sdtContent>
  </w:sdt>
  <w:p w14:paraId="1B98E27D" w14:textId="77777777" w:rsidR="00086A0B" w:rsidRDefault="00086A0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B0BBE" w14:textId="77777777" w:rsidR="0014778F" w:rsidRDefault="001477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74"/>
    <w:rsid w:val="00086A0B"/>
    <w:rsid w:val="000D16BB"/>
    <w:rsid w:val="0014778F"/>
    <w:rsid w:val="00167394"/>
    <w:rsid w:val="002A253F"/>
    <w:rsid w:val="00471134"/>
    <w:rsid w:val="00642636"/>
    <w:rsid w:val="0085254A"/>
    <w:rsid w:val="0098566F"/>
    <w:rsid w:val="00A72574"/>
    <w:rsid w:val="00A8642F"/>
    <w:rsid w:val="00AC612D"/>
    <w:rsid w:val="00B20CDD"/>
    <w:rsid w:val="00B85063"/>
    <w:rsid w:val="00CC1C2C"/>
    <w:rsid w:val="00D2346E"/>
    <w:rsid w:val="00EB7B48"/>
    <w:rsid w:val="00EF2926"/>
    <w:rsid w:val="00FB5A22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D6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74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57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5">
    <w:name w:val="footer"/>
    <w:basedOn w:val="a"/>
    <w:link w:val="a6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8525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254A"/>
    <w:rPr>
      <w:rFonts w:ascii="Tahoma" w:eastAsia="Calibri" w:hAnsi="Tahoma" w:cs="Tahoma"/>
      <w:kern w:val="0"/>
      <w:sz w:val="16"/>
      <w:szCs w:val="16"/>
      <w:lang w:val="en-US" w:bidi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74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57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5">
    <w:name w:val="footer"/>
    <w:basedOn w:val="a"/>
    <w:link w:val="a6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8525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254A"/>
    <w:rPr>
      <w:rFonts w:ascii="Tahoma" w:eastAsia="Calibri" w:hAnsi="Tahoma" w:cs="Tahoma"/>
      <w:kern w:val="0"/>
      <w:sz w:val="16"/>
      <w:szCs w:val="16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Донецкий</dc:creator>
  <cp:keywords/>
  <dc:description/>
  <cp:lastModifiedBy>Князь Александра Николаевна</cp:lastModifiedBy>
  <cp:revision>15</cp:revision>
  <cp:lastPrinted>2024-01-16T07:29:00Z</cp:lastPrinted>
  <dcterms:created xsi:type="dcterms:W3CDTF">2023-08-21T18:38:00Z</dcterms:created>
  <dcterms:modified xsi:type="dcterms:W3CDTF">2024-01-16T07:29:00Z</dcterms:modified>
</cp:coreProperties>
</file>